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5386" w14:textId="77777777" w:rsidR="009A15AE" w:rsidRPr="00763C6A" w:rsidRDefault="009A15AE" w:rsidP="009A15AE">
      <w:pPr>
        <w:spacing w:before="100" w:beforeAutospacing="1" w:after="100" w:afterAutospacing="1"/>
        <w:outlineLvl w:val="0"/>
        <w:rPr>
          <w:rFonts w:ascii="Constantia" w:eastAsia="Times New Roman" w:hAnsi="Constantia" w:cs="Times New Roman"/>
          <w:b/>
          <w:bCs/>
          <w:color w:val="000000" w:themeColor="text1"/>
          <w:kern w:val="36"/>
          <w:sz w:val="48"/>
          <w:szCs w:val="48"/>
          <w:lang w:eastAsia="en-GB"/>
        </w:rPr>
      </w:pPr>
    </w:p>
    <w:p w14:paraId="2ECCE8D2" w14:textId="3DF55E52" w:rsidR="009A15AE" w:rsidRPr="00763C6A" w:rsidRDefault="009A15AE" w:rsidP="009A15AE">
      <w:pPr>
        <w:spacing w:before="100" w:beforeAutospacing="1" w:after="100" w:afterAutospacing="1"/>
        <w:outlineLvl w:val="0"/>
        <w:rPr>
          <w:rFonts w:ascii="Constantia" w:eastAsia="Times New Roman" w:hAnsi="Constantia" w:cs="Times New Roman"/>
          <w:b/>
          <w:bCs/>
          <w:color w:val="000000" w:themeColor="text1"/>
          <w:kern w:val="36"/>
          <w:sz w:val="48"/>
          <w:szCs w:val="48"/>
          <w:lang w:eastAsia="en-GB"/>
        </w:rPr>
      </w:pPr>
      <w:r w:rsidRPr="009A15AE">
        <w:rPr>
          <w:rFonts w:ascii="Constantia" w:eastAsia="Times New Roman" w:hAnsi="Constantia" w:cs="Times New Roman"/>
          <w:b/>
          <w:bCs/>
          <w:color w:val="000000" w:themeColor="text1"/>
          <w:kern w:val="36"/>
          <w:sz w:val="48"/>
          <w:szCs w:val="48"/>
          <w:lang w:eastAsia="en-GB"/>
        </w:rPr>
        <w:t>Wait</w:t>
      </w:r>
    </w:p>
    <w:p w14:paraId="0E7BC9B2" w14:textId="77777777" w:rsidR="009A15AE" w:rsidRPr="009A15AE" w:rsidRDefault="009A15AE" w:rsidP="009A15AE">
      <w:pPr>
        <w:spacing w:before="100" w:beforeAutospacing="1" w:after="100" w:afterAutospacing="1"/>
        <w:outlineLvl w:val="0"/>
        <w:rPr>
          <w:rFonts w:ascii="Constantia" w:eastAsia="Times New Roman" w:hAnsi="Constantia" w:cs="Times New Roman"/>
          <w:b/>
          <w:bCs/>
          <w:color w:val="000000" w:themeColor="text1"/>
          <w:kern w:val="36"/>
          <w:sz w:val="32"/>
          <w:szCs w:val="32"/>
          <w:lang w:eastAsia="en-GB"/>
        </w:rPr>
      </w:pPr>
    </w:p>
    <w:p w14:paraId="060C9650" w14:textId="43EE32B0" w:rsidR="009A15AE" w:rsidRPr="009A15AE" w:rsidRDefault="00763C6A" w:rsidP="009A15AE">
      <w:pPr>
        <w:rPr>
          <w:rFonts w:ascii="Constantia" w:eastAsia="Times New Roman" w:hAnsi="Constantia" w:cs="Times New Roman"/>
          <w:color w:val="000000" w:themeColor="text1"/>
          <w:sz w:val="32"/>
          <w:szCs w:val="32"/>
          <w:lang w:eastAsia="en-GB"/>
        </w:rPr>
      </w:pPr>
      <w:r w:rsidRPr="00763C6A">
        <w:rPr>
          <w:rFonts w:ascii="Constantia" w:eastAsia="Times New Roman" w:hAnsi="Constantia" w:cs="Times New Roman"/>
          <w:color w:val="000000" w:themeColor="text1"/>
          <w:sz w:val="32"/>
          <w:szCs w:val="32"/>
          <w:lang w:eastAsia="en-GB"/>
        </w:rPr>
        <w:t xml:space="preserve">by </w:t>
      </w:r>
      <w:hyperlink r:id="rId5" w:tgtFrame="_self" w:history="1">
        <w:r w:rsidR="009A15AE" w:rsidRPr="009A15AE">
          <w:rPr>
            <w:rFonts w:ascii="Constantia" w:eastAsia="Times New Roman" w:hAnsi="Constantia" w:cs="Times New Roman"/>
            <w:color w:val="000000" w:themeColor="text1"/>
            <w:sz w:val="32"/>
            <w:szCs w:val="32"/>
            <w:lang w:eastAsia="en-GB"/>
          </w:rPr>
          <w:t xml:space="preserve">Galway </w:t>
        </w:r>
        <w:proofErr w:type="spellStart"/>
        <w:r w:rsidR="009A15AE" w:rsidRPr="009A15AE">
          <w:rPr>
            <w:rFonts w:ascii="Constantia" w:eastAsia="Times New Roman" w:hAnsi="Constantia" w:cs="Times New Roman"/>
            <w:color w:val="000000" w:themeColor="text1"/>
            <w:sz w:val="32"/>
            <w:szCs w:val="32"/>
            <w:lang w:eastAsia="en-GB"/>
          </w:rPr>
          <w:t>Kinnell</w:t>
        </w:r>
        <w:proofErr w:type="spellEnd"/>
      </w:hyperlink>
      <w:r w:rsidR="009A15AE" w:rsidRPr="009A15AE">
        <w:rPr>
          <w:rFonts w:ascii="Constantia" w:eastAsia="Times New Roman" w:hAnsi="Constantia" w:cs="Times New Roman"/>
          <w:color w:val="000000" w:themeColor="text1"/>
          <w:sz w:val="32"/>
          <w:szCs w:val="32"/>
          <w:lang w:eastAsia="en-GB"/>
        </w:rPr>
        <w:t xml:space="preserve"> </w:t>
      </w:r>
    </w:p>
    <w:p w14:paraId="2BEF1C42" w14:textId="3039C858" w:rsidR="009A15AE" w:rsidRPr="009A15AE" w:rsidRDefault="009A15AE" w:rsidP="009A15AE">
      <w:pPr>
        <w:spacing w:before="100" w:beforeAutospacing="1" w:after="100" w:afterAutospacing="1"/>
        <w:ind w:left="720"/>
        <w:rPr>
          <w:rFonts w:ascii="Constantia" w:eastAsia="Times New Roman" w:hAnsi="Constantia" w:cs="Times New Roman"/>
          <w:color w:val="000000" w:themeColor="text1"/>
          <w:lang w:eastAsia="en-GB"/>
        </w:rPr>
      </w:pPr>
    </w:p>
    <w:p w14:paraId="21E98E30" w14:textId="77777777" w:rsidR="009A15AE" w:rsidRPr="009A15AE" w:rsidRDefault="009A15AE" w:rsidP="009A15AE">
      <w:pPr>
        <w:spacing w:before="100" w:beforeAutospacing="1" w:after="100" w:afterAutospacing="1"/>
        <w:rPr>
          <w:rFonts w:ascii="Constantia" w:eastAsia="Times New Roman" w:hAnsi="Constantia" w:cs="Times New Roman"/>
          <w:color w:val="000000" w:themeColor="text1"/>
          <w:lang w:eastAsia="en-GB"/>
        </w:rPr>
      </w:pP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t>Wait, for now.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Distrust everything if you have to.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But trust the hours. Haven’t they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carried you everywhere, up to now?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Personal events will become interesting again.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Hair will become interesting.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Pain will become interesting.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Buds that open out of season will become interesting.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Second-hand gloves will become lovely again;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their memories are what give them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the need for other hands. The desolation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of lovers is the same: that enormous emptiness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carved out of such tiny beings as we are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asks to be filled; the need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 xml:space="preserve">for the new love </w:t>
      </w:r>
      <w:r w:rsidRPr="009A15AE">
        <w:rPr>
          <w:rFonts w:ascii="Constantia" w:eastAsia="Times New Roman" w:hAnsi="Constantia" w:cs="Times New Roman"/>
          <w:i/>
          <w:iCs/>
          <w:color w:val="000000" w:themeColor="text1"/>
          <w:lang w:eastAsia="en-GB"/>
        </w:rPr>
        <w:t>is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t xml:space="preserve"> faithfulness to the old.</w:t>
      </w:r>
    </w:p>
    <w:p w14:paraId="1800833C" w14:textId="1D66750F" w:rsidR="009A15AE" w:rsidRPr="009A15AE" w:rsidRDefault="009A15AE" w:rsidP="009A15AE">
      <w:pPr>
        <w:spacing w:before="100" w:beforeAutospacing="1" w:after="100" w:afterAutospacing="1"/>
        <w:rPr>
          <w:rFonts w:ascii="Constantia" w:eastAsia="Times New Roman" w:hAnsi="Constantia" w:cs="Times New Roman"/>
          <w:color w:val="000000" w:themeColor="text1"/>
          <w:lang w:eastAsia="en-GB"/>
        </w:rPr>
      </w:pP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t>Wait.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Don’t go too early.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You’re tired. But everyone’s tired.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But no one is tired enough.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Only wait a little and listen: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music of hair,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music of pain,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music of looms weaving our loves again.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Be there to hear it, it will be the only time,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 xml:space="preserve">most of all to hear </w:t>
      </w:r>
      <w:r w:rsidR="003125CE">
        <w:rPr>
          <w:rFonts w:ascii="Constantia" w:eastAsia="Times New Roman" w:hAnsi="Constantia" w:cs="Times New Roman"/>
          <w:color w:val="000000" w:themeColor="text1"/>
          <w:lang w:eastAsia="en-GB"/>
        </w:rPr>
        <w:t xml:space="preserve">the flute of 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t>your whole existence,</w:t>
      </w:r>
      <w:r w:rsidRPr="009A15AE">
        <w:rPr>
          <w:rFonts w:ascii="Constantia" w:eastAsia="Times New Roman" w:hAnsi="Constantia" w:cs="Times New Roman"/>
          <w:color w:val="000000" w:themeColor="text1"/>
          <w:lang w:eastAsia="en-GB"/>
        </w:rPr>
        <w:br/>
        <w:t>rehearsed by the sorrows, play itself into total exhaustion.</w:t>
      </w:r>
    </w:p>
    <w:p w14:paraId="75FC6EFC" w14:textId="77777777" w:rsidR="009A15AE" w:rsidRPr="00763C6A" w:rsidRDefault="009A15AE">
      <w:pPr>
        <w:rPr>
          <w:rFonts w:ascii="Constantia" w:hAnsi="Constantia"/>
          <w:color w:val="000000" w:themeColor="text1"/>
        </w:rPr>
      </w:pPr>
    </w:p>
    <w:sectPr w:rsidR="009A15AE" w:rsidRPr="0076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3B5"/>
    <w:multiLevelType w:val="multilevel"/>
    <w:tmpl w:val="68B0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21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AE"/>
    <w:rsid w:val="003125CE"/>
    <w:rsid w:val="00763C6A"/>
    <w:rsid w:val="009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B089F"/>
  <w15:chartTrackingRefBased/>
  <w15:docId w15:val="{F847AD56-96BC-E342-BAE2-F2C6F7E3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5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5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15AE"/>
    <w:rPr>
      <w:color w:val="0000FF"/>
      <w:u w:val="single"/>
    </w:rPr>
  </w:style>
  <w:style w:type="character" w:customStyle="1" w:styleId="card-subtitle">
    <w:name w:val="card-subtitle"/>
    <w:basedOn w:val="DefaultParagraphFont"/>
    <w:rsid w:val="009A15AE"/>
  </w:style>
  <w:style w:type="character" w:customStyle="1" w:styleId="dates">
    <w:name w:val="dates"/>
    <w:basedOn w:val="DefaultParagraphFont"/>
    <w:rsid w:val="009A15AE"/>
  </w:style>
  <w:style w:type="paragraph" w:customStyle="1" w:styleId="pr-2">
    <w:name w:val="pr-2"/>
    <w:basedOn w:val="Normal"/>
    <w:rsid w:val="009A15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15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ong-line">
    <w:name w:val="long-line"/>
    <w:basedOn w:val="DefaultParagraphFont"/>
    <w:rsid w:val="009A15AE"/>
  </w:style>
  <w:style w:type="character" w:styleId="Emphasis">
    <w:name w:val="Emphasis"/>
    <w:basedOn w:val="DefaultParagraphFont"/>
    <w:uiPriority w:val="20"/>
    <w:qFormat/>
    <w:rsid w:val="009A1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ts.org/poet/galway-kinn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bournetowrite1@gmail.com</dc:creator>
  <cp:keywords/>
  <dc:description/>
  <cp:lastModifiedBy>bournetowrite1@gmail.com</cp:lastModifiedBy>
  <cp:revision>3</cp:revision>
  <dcterms:created xsi:type="dcterms:W3CDTF">2023-01-31T22:36:00Z</dcterms:created>
  <dcterms:modified xsi:type="dcterms:W3CDTF">2023-02-10T17:02:00Z</dcterms:modified>
</cp:coreProperties>
</file>